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600CB8" w:rsidRPr="00EC06DF" w:rsidTr="00C3429C">
        <w:trPr>
          <w:trHeight w:val="7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424F" w:rsidRPr="009D3202" w:rsidRDefault="00600CB8" w:rsidP="00C3429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Program spotkania informacyjnego </w:t>
            </w:r>
          </w:p>
          <w:p w:rsidR="00144BEA" w:rsidRPr="009D3202" w:rsidRDefault="00600CB8" w:rsidP="007D1D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202">
              <w:rPr>
                <w:rFonts w:ascii="Times New Roman" w:eastAsia="Calibri" w:hAnsi="Times New Roman" w:cs="Times New Roman"/>
                <w:sz w:val="28"/>
                <w:szCs w:val="28"/>
              </w:rPr>
              <w:t>pn.</w:t>
            </w:r>
            <w:r w:rsidR="00B6191C" w:rsidRPr="009D32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72420" w:rsidRPr="009D3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00D257A6" w:rsidRPr="009D3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Ś</w:t>
            </w:r>
            <w:r w:rsidR="00C0515F" w:rsidRPr="009D3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roda z funduszami na rozwój przedsiębiorczości</w:t>
            </w:r>
            <w:r w:rsidR="00F7697D" w:rsidRPr="009D3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”</w:t>
            </w:r>
          </w:p>
          <w:p w:rsidR="00B6191C" w:rsidRPr="009D3202" w:rsidRDefault="00EE4F1D" w:rsidP="00144BEA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202">
              <w:rPr>
                <w:rFonts w:ascii="Times New Roman" w:eastAsia="Calibri" w:hAnsi="Times New Roman" w:cs="Times New Roman"/>
                <w:sz w:val="28"/>
                <w:szCs w:val="28"/>
              </w:rPr>
              <w:t>Szczecinek</w:t>
            </w:r>
            <w:r w:rsidR="00B6191C" w:rsidRPr="009D320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24CBC" w:rsidRPr="009D3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14F80" w:rsidRPr="009D320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0515F" w:rsidRPr="009D3202">
              <w:rPr>
                <w:rFonts w:ascii="Times New Roman" w:eastAsia="Calibri" w:hAnsi="Times New Roman" w:cs="Times New Roman"/>
                <w:sz w:val="28"/>
                <w:szCs w:val="28"/>
              </w:rPr>
              <w:t>7.12</w:t>
            </w:r>
            <w:r w:rsidR="00B97660" w:rsidRPr="009D32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26D3C" w:rsidRPr="009D3202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="007D1DAA" w:rsidRPr="009D3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r. godz. 10:00 – 13</w:t>
            </w:r>
            <w:r w:rsidR="00D12F8F" w:rsidRPr="009D3202">
              <w:rPr>
                <w:rFonts w:ascii="Times New Roman" w:eastAsia="Calibri" w:hAnsi="Times New Roman" w:cs="Times New Roman"/>
                <w:sz w:val="28"/>
                <w:szCs w:val="28"/>
              </w:rPr>
              <w:t>:0</w:t>
            </w:r>
            <w:r w:rsidR="0026424F" w:rsidRPr="009D320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600CB8" w:rsidRPr="00FB7F91" w:rsidRDefault="00AC5984" w:rsidP="00EE4F1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D3202">
              <w:rPr>
                <w:rFonts w:ascii="Times New Roman" w:eastAsia="Times New Roman" w:hAnsi="Times New Roman" w:cs="Times New Roman"/>
                <w:sz w:val="28"/>
                <w:szCs w:val="28"/>
              </w:rPr>
              <w:t>Sala konferencyjna</w:t>
            </w:r>
            <w:r w:rsidR="0093688B" w:rsidRPr="009D3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F1D" w:rsidRPr="009D3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nr 202 </w:t>
            </w:r>
            <w:r w:rsidR="0093688B" w:rsidRPr="009D3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Starostwa Powiatowego w </w:t>
            </w:r>
            <w:r w:rsidR="00EE4F1D" w:rsidRPr="009D3202">
              <w:rPr>
                <w:rFonts w:ascii="Times New Roman" w:eastAsia="Times New Roman" w:hAnsi="Times New Roman" w:cs="Times New Roman"/>
                <w:sz w:val="28"/>
                <w:szCs w:val="28"/>
              </w:rPr>
              <w:t>Szczecinku</w:t>
            </w:r>
          </w:p>
        </w:tc>
      </w:tr>
      <w:tr w:rsidR="00600CB8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00CB8" w:rsidRDefault="00600CB8" w:rsidP="00C3429C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155"/>
              <w:gridCol w:w="6686"/>
            </w:tblGrid>
            <w:tr w:rsidR="00600CB8" w:rsidTr="00202A74">
              <w:trPr>
                <w:trHeight w:val="268"/>
              </w:trPr>
              <w:tc>
                <w:tcPr>
                  <w:tcW w:w="2155" w:type="dxa"/>
                </w:tcPr>
                <w:p w:rsidR="00600CB8" w:rsidRPr="004036CB" w:rsidRDefault="00EE4F1D" w:rsidP="009D3202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761D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:50</w:t>
                  </w:r>
                  <w:r w:rsidR="00600CB8" w:rsidRPr="004036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761D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:0</w:t>
                  </w:r>
                  <w:r w:rsidR="00B451F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600CB8" w:rsidRPr="00202A74" w:rsidRDefault="00600CB8" w:rsidP="00202A7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Rejestracja uczestników spotkania</w:t>
                  </w:r>
                  <w:r w:rsidR="003604EC"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600CB8" w:rsidTr="00D257A6">
              <w:trPr>
                <w:trHeight w:val="593"/>
              </w:trPr>
              <w:tc>
                <w:tcPr>
                  <w:tcW w:w="2155" w:type="dxa"/>
                </w:tcPr>
                <w:p w:rsidR="00600CB8" w:rsidRPr="004036CB" w:rsidRDefault="00EE4F1D" w:rsidP="009D3202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761D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:0</w:t>
                  </w:r>
                  <w:r w:rsidR="00935FB5" w:rsidRPr="004036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C14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10</w:t>
                  </w:r>
                  <w:r w:rsidR="00B451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33334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686" w:type="dxa"/>
                </w:tcPr>
                <w:p w:rsidR="00C0515F" w:rsidRDefault="007D1DAA" w:rsidP="00D257A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Wprowadzenie</w:t>
                  </w:r>
                  <w:r w:rsidR="00C05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EE4F1D" w:rsidRDefault="00C0515F" w:rsidP="00C0515F">
                  <w:pPr>
                    <w:pStyle w:val="Akapitzlist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Fundusze Europejskie</w:t>
                  </w:r>
                  <w:r w:rsidR="007D1DAA" w:rsidRPr="00C05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lata 2014 – 2020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C0515F" w:rsidRPr="00C0515F" w:rsidRDefault="00C0515F" w:rsidP="00D257A6">
                  <w:pPr>
                    <w:pStyle w:val="Akapitzlist"/>
                    <w:numPr>
                      <w:ilvl w:val="0"/>
                      <w:numId w:val="23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c</w:t>
                  </w:r>
                  <w:r w:rsidRPr="00C051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zym jest sieć PIFE</w:t>
                  </w:r>
                  <w:r w:rsidRPr="00C05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kilka słów o Lokalnym Punkcie Informacyjnym Funduszy Europejskich w Szczecinku. </w:t>
                  </w:r>
                </w:p>
              </w:tc>
            </w:tr>
            <w:tr w:rsidR="007B1400" w:rsidTr="008905BF">
              <w:trPr>
                <w:trHeight w:val="274"/>
              </w:trPr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C14F80" w:rsidRDefault="00C14F80" w:rsidP="009D32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1400" w:rsidRDefault="0033334C" w:rsidP="009D32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10:30</w:t>
                  </w:r>
                  <w:r w:rsidR="007B14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11:</w:t>
                  </w:r>
                  <w:r w:rsidR="00C0515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C0515F" w:rsidRPr="00D257A6" w:rsidRDefault="00C0515F" w:rsidP="00C05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Wsparcie dotacyjne w ramach Regionalnego Programu Operacyjnego Województwa Zachodniopomorskiego 2014-2020:</w:t>
                  </w:r>
                </w:p>
                <w:p w:rsidR="00C0515F" w:rsidRDefault="00C0515F" w:rsidP="00C05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D257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0515F" w:rsidRPr="00C0515F" w:rsidRDefault="00C0515F" w:rsidP="00C0515F">
                  <w:pPr>
                    <w:pStyle w:val="Akapitzlist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1A68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inwestycje w maszyny, urządzenia, sprzęt produkcyjny oraz wartości niematerialne i prawne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Pr="00061A6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Dz</w:t>
                  </w:r>
                  <w:r w:rsidRPr="00F22A9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iałanie 1.5 Inwestycje przedsiębiorstw wspierające rozwój regionalnych specjalizacji oraz inteligentnych specjalizacji,</w:t>
                  </w:r>
                </w:p>
                <w:p w:rsidR="00C0515F" w:rsidRPr="00C0515F" w:rsidRDefault="00C0515F" w:rsidP="00C0515F">
                  <w:pPr>
                    <w:pStyle w:val="Akapitzli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334C" w:rsidRPr="00C0515F" w:rsidRDefault="00C0515F" w:rsidP="00C0515F">
                  <w:pPr>
                    <w:pStyle w:val="Akapitzlist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515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projekty </w:t>
                  </w:r>
                  <w:proofErr w:type="spellStart"/>
                  <w:r w:rsidRPr="00C0515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badawczo–rozwojowe</w:t>
                  </w:r>
                  <w:proofErr w:type="spellEnd"/>
                  <w:r w:rsidRPr="00C0515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przedsiębiorstw, czyli powstawanie innowacyjnych usług/produktów</w:t>
                  </w:r>
                  <w:r w:rsidRPr="00C0515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– </w:t>
                  </w:r>
                  <w:r w:rsidRPr="00C051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Działanie 1.2</w:t>
                  </w:r>
                  <w:r w:rsidRPr="00C0515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C0515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Projekty badawczo-rozwojowe przedsiębiorstw</w:t>
                  </w:r>
                </w:p>
              </w:tc>
            </w:tr>
            <w:tr w:rsidR="00C0515F" w:rsidTr="008905BF">
              <w:trPr>
                <w:trHeight w:val="274"/>
              </w:trPr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C0515F" w:rsidRDefault="00C0515F" w:rsidP="009D32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11:15 – 11:45</w:t>
                  </w: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C0515F" w:rsidRDefault="00C0515F" w:rsidP="00C0515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Wsparcie w ramach Programu Rozwoju Obszarów Wiejskich 2014 – 2020 na </w:t>
                  </w:r>
                  <w:r w:rsidRPr="00C0515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rozwój działalności gospodarczej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C0515F" w:rsidRPr="00C0515F" w:rsidRDefault="00C0515F" w:rsidP="00C0515F">
                  <w:pPr>
                    <w:pStyle w:val="Akapitzlist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Pr="00C051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onkursy ogłaszane przez Lokalne Grupy Działania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8905BF" w:rsidTr="008905BF">
              <w:trPr>
                <w:trHeight w:val="638"/>
              </w:trPr>
              <w:tc>
                <w:tcPr>
                  <w:tcW w:w="2155" w:type="dxa"/>
                  <w:shd w:val="clear" w:color="auto" w:fill="B8CCE4" w:themeFill="accent1" w:themeFillTint="66"/>
                  <w:vAlign w:val="center"/>
                </w:tcPr>
                <w:p w:rsidR="008905BF" w:rsidRPr="008905BF" w:rsidRDefault="00593CC2" w:rsidP="009D3202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11:45</w:t>
                  </w:r>
                  <w:r w:rsidR="008905BF" w:rsidRPr="008905B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– 12:00</w:t>
                  </w:r>
                </w:p>
              </w:tc>
              <w:tc>
                <w:tcPr>
                  <w:tcW w:w="6686" w:type="dxa"/>
                  <w:shd w:val="clear" w:color="auto" w:fill="B8CCE4" w:themeFill="accent1" w:themeFillTint="66"/>
                  <w:vAlign w:val="center"/>
                </w:tcPr>
                <w:p w:rsidR="008905BF" w:rsidRPr="008905BF" w:rsidRDefault="008905BF" w:rsidP="008905B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8905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Przerwa</w:t>
                  </w:r>
                </w:p>
              </w:tc>
            </w:tr>
            <w:tr w:rsidR="00564898" w:rsidTr="00F94B72">
              <w:trPr>
                <w:trHeight w:val="786"/>
              </w:trPr>
              <w:tc>
                <w:tcPr>
                  <w:tcW w:w="2155" w:type="dxa"/>
                </w:tcPr>
                <w:p w:rsidR="00564898" w:rsidRPr="004036CB" w:rsidRDefault="00D54FF6" w:rsidP="009D32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12:00 – 1</w:t>
                  </w:r>
                  <w:r w:rsidR="00593C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E23F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593C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686" w:type="dxa"/>
                </w:tcPr>
                <w:p w:rsidR="00BC6975" w:rsidRPr="007D1DAA" w:rsidRDefault="00593CC2" w:rsidP="00E23FAB">
                  <w:pPr>
                    <w:pStyle w:val="Akapitzli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pl-PL"/>
                    </w:rPr>
                    <w:t xml:space="preserve">Inicjatywa JEREMIE – </w:t>
                  </w:r>
                  <w:r w:rsidRPr="00593C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niskooprocentowane pożyczki na szeroko rozumiany rozwój działalności gospodarczej.</w:t>
                  </w:r>
                </w:p>
              </w:tc>
            </w:tr>
            <w:tr w:rsidR="00593CC2" w:rsidTr="00F94B72">
              <w:trPr>
                <w:trHeight w:val="786"/>
              </w:trPr>
              <w:tc>
                <w:tcPr>
                  <w:tcW w:w="2155" w:type="dxa"/>
                </w:tcPr>
                <w:p w:rsidR="00593CC2" w:rsidRDefault="00593CC2" w:rsidP="009D320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12:30 – 13:00</w:t>
                  </w:r>
                </w:p>
              </w:tc>
              <w:tc>
                <w:tcPr>
                  <w:tcW w:w="6686" w:type="dxa"/>
                </w:tcPr>
                <w:p w:rsidR="00593CC2" w:rsidRDefault="00593CC2" w:rsidP="00593CC2">
                  <w:pPr>
                    <w:pStyle w:val="Akapitzli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D320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eastAsia="pl-PL"/>
                    </w:rPr>
                    <w:t>Harmonogram naborów wniosków dla przedsiębiorców na rok 2017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ramach RPO WZP 2014 – 2020. </w:t>
                  </w:r>
                </w:p>
              </w:tc>
            </w:tr>
            <w:tr w:rsidR="001A7A68" w:rsidTr="00F94B72">
              <w:trPr>
                <w:trHeight w:val="571"/>
              </w:trPr>
              <w:tc>
                <w:tcPr>
                  <w:tcW w:w="2155" w:type="dxa"/>
                </w:tcPr>
                <w:p w:rsidR="001A7A68" w:rsidRPr="004036CB" w:rsidRDefault="00711A12" w:rsidP="009D3202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="00667FA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:0</w:t>
                  </w:r>
                  <w:r w:rsidR="001A7A68" w:rsidRPr="004036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1A7A68" w:rsidRPr="00202A74" w:rsidRDefault="001A7A68" w:rsidP="00761D70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Podsumowanie i dyskusja.</w:t>
                  </w:r>
                </w:p>
              </w:tc>
            </w:tr>
          </w:tbl>
          <w:p w:rsidR="00711A12" w:rsidRDefault="00711A12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18C" w:rsidRPr="00FC6534" w:rsidRDefault="00F24801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Informujemy, że dzięki finansowaniu z Funduszu Spójności udział w spotkaniu jest bezpłatny.</w:t>
            </w:r>
            <w:r w:rsidR="00B6191C"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Organizator zapewnia materiały edukacyjne</w:t>
            </w:r>
            <w:r w:rsidR="00985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  <w:tr w:rsidR="00593CC2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593CC2" w:rsidRDefault="00593CC2" w:rsidP="00C3429C">
            <w:pPr>
              <w:rPr>
                <w:rFonts w:ascii="Calibri" w:eastAsia="Calibri" w:hAnsi="Calibri" w:cs="Times New Roman"/>
              </w:rPr>
            </w:pPr>
          </w:p>
        </w:tc>
      </w:tr>
      <w:tr w:rsidR="00144ABE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44ABE" w:rsidRDefault="00144ABE" w:rsidP="00C3429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4FF6" w:rsidRPr="004B6D07" w:rsidRDefault="00D54FF6" w:rsidP="007D1D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D54FF6" w:rsidRPr="004B6D07" w:rsidSect="009D3202">
      <w:headerReference w:type="default" r:id="rId7"/>
      <w:pgSz w:w="11906" w:h="16838"/>
      <w:pgMar w:top="210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C2" w:rsidRDefault="00593CC2" w:rsidP="00090745">
      <w:pPr>
        <w:spacing w:after="0" w:line="240" w:lineRule="auto"/>
      </w:pPr>
      <w:r>
        <w:separator/>
      </w:r>
    </w:p>
  </w:endnote>
  <w:endnote w:type="continuationSeparator" w:id="0">
    <w:p w:rsidR="00593CC2" w:rsidRDefault="00593CC2" w:rsidP="000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C2" w:rsidRDefault="00593CC2" w:rsidP="00090745">
      <w:pPr>
        <w:spacing w:after="0" w:line="240" w:lineRule="auto"/>
      </w:pPr>
      <w:r>
        <w:separator/>
      </w:r>
    </w:p>
  </w:footnote>
  <w:footnote w:type="continuationSeparator" w:id="0">
    <w:p w:rsidR="00593CC2" w:rsidRDefault="00593CC2" w:rsidP="000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C2" w:rsidRDefault="00593CC2" w:rsidP="00C14F80">
    <w:pPr>
      <w:pStyle w:val="Nagwek"/>
      <w:jc w:val="center"/>
    </w:pPr>
    <w:r w:rsidRPr="00C14F80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4306459" cy="801237"/>
          <wp:effectExtent l="19050" t="0" r="0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520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AB1"/>
    <w:multiLevelType w:val="hybridMultilevel"/>
    <w:tmpl w:val="A03A4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CDC"/>
    <w:multiLevelType w:val="hybridMultilevel"/>
    <w:tmpl w:val="7EA4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C6D"/>
    <w:multiLevelType w:val="multilevel"/>
    <w:tmpl w:val="515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A0EB4"/>
    <w:multiLevelType w:val="hybridMultilevel"/>
    <w:tmpl w:val="977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519F"/>
    <w:multiLevelType w:val="hybridMultilevel"/>
    <w:tmpl w:val="1AFC8C1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55047"/>
    <w:multiLevelType w:val="hybridMultilevel"/>
    <w:tmpl w:val="023C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3CC0"/>
    <w:multiLevelType w:val="hybridMultilevel"/>
    <w:tmpl w:val="C80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728BE"/>
    <w:multiLevelType w:val="hybridMultilevel"/>
    <w:tmpl w:val="1A6C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77DB8"/>
    <w:multiLevelType w:val="hybridMultilevel"/>
    <w:tmpl w:val="8864C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D6C32"/>
    <w:multiLevelType w:val="hybridMultilevel"/>
    <w:tmpl w:val="0A92E3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11E44"/>
    <w:multiLevelType w:val="hybridMultilevel"/>
    <w:tmpl w:val="A91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12B55"/>
    <w:multiLevelType w:val="hybridMultilevel"/>
    <w:tmpl w:val="2550C6B4"/>
    <w:lvl w:ilvl="0" w:tplc="5AEEF3D2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AC61E0D"/>
    <w:multiLevelType w:val="hybridMultilevel"/>
    <w:tmpl w:val="1324A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E4CC1"/>
    <w:multiLevelType w:val="hybridMultilevel"/>
    <w:tmpl w:val="10A6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D4979"/>
    <w:multiLevelType w:val="hybridMultilevel"/>
    <w:tmpl w:val="E56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E1D84"/>
    <w:multiLevelType w:val="hybridMultilevel"/>
    <w:tmpl w:val="136A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A1295"/>
    <w:multiLevelType w:val="hybridMultilevel"/>
    <w:tmpl w:val="35206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80644"/>
    <w:multiLevelType w:val="multilevel"/>
    <w:tmpl w:val="1D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35AD8"/>
    <w:multiLevelType w:val="hybridMultilevel"/>
    <w:tmpl w:val="B89CE6B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37441"/>
    <w:multiLevelType w:val="hybridMultilevel"/>
    <w:tmpl w:val="7F84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D00C1"/>
    <w:multiLevelType w:val="hybridMultilevel"/>
    <w:tmpl w:val="51A4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C0B49"/>
    <w:multiLevelType w:val="hybridMultilevel"/>
    <w:tmpl w:val="2D96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7"/>
  </w:num>
  <w:num w:numId="5">
    <w:abstractNumId w:val="6"/>
  </w:num>
  <w:num w:numId="6">
    <w:abstractNumId w:val="15"/>
  </w:num>
  <w:num w:numId="7">
    <w:abstractNumId w:val="16"/>
  </w:num>
  <w:num w:numId="8">
    <w:abstractNumId w:val="5"/>
  </w:num>
  <w:num w:numId="9">
    <w:abstractNumId w:val="19"/>
  </w:num>
  <w:num w:numId="10">
    <w:abstractNumId w:val="20"/>
  </w:num>
  <w:num w:numId="11">
    <w:abstractNumId w:val="22"/>
  </w:num>
  <w:num w:numId="12">
    <w:abstractNumId w:val="1"/>
  </w:num>
  <w:num w:numId="13">
    <w:abstractNumId w:val="10"/>
  </w:num>
  <w:num w:numId="14">
    <w:abstractNumId w:val="9"/>
  </w:num>
  <w:num w:numId="15">
    <w:abstractNumId w:val="8"/>
  </w:num>
  <w:num w:numId="16">
    <w:abstractNumId w:val="14"/>
  </w:num>
  <w:num w:numId="17">
    <w:abstractNumId w:val="21"/>
  </w:num>
  <w:num w:numId="18">
    <w:abstractNumId w:val="11"/>
  </w:num>
  <w:num w:numId="19">
    <w:abstractNumId w:val="23"/>
  </w:num>
  <w:num w:numId="20">
    <w:abstractNumId w:val="18"/>
  </w:num>
  <w:num w:numId="21">
    <w:abstractNumId w:val="4"/>
  </w:num>
  <w:num w:numId="22">
    <w:abstractNumId w:val="0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00CB8"/>
    <w:rsid w:val="0002455D"/>
    <w:rsid w:val="00057932"/>
    <w:rsid w:val="00090745"/>
    <w:rsid w:val="000A19B3"/>
    <w:rsid w:val="000E2597"/>
    <w:rsid w:val="000E53E4"/>
    <w:rsid w:val="000F6D0D"/>
    <w:rsid w:val="001109A5"/>
    <w:rsid w:val="00110E75"/>
    <w:rsid w:val="00141BA0"/>
    <w:rsid w:val="00144ABE"/>
    <w:rsid w:val="00144BEA"/>
    <w:rsid w:val="00153279"/>
    <w:rsid w:val="001703B3"/>
    <w:rsid w:val="001A7A68"/>
    <w:rsid w:val="001B6DAE"/>
    <w:rsid w:val="001D08CA"/>
    <w:rsid w:val="001D5BF7"/>
    <w:rsid w:val="00202A74"/>
    <w:rsid w:val="00203CFF"/>
    <w:rsid w:val="00224CBC"/>
    <w:rsid w:val="00235D5D"/>
    <w:rsid w:val="0026424F"/>
    <w:rsid w:val="00281C96"/>
    <w:rsid w:val="0029620F"/>
    <w:rsid w:val="002A49D9"/>
    <w:rsid w:val="002B3317"/>
    <w:rsid w:val="002C67CF"/>
    <w:rsid w:val="003020C8"/>
    <w:rsid w:val="00310ABA"/>
    <w:rsid w:val="0033334C"/>
    <w:rsid w:val="003604EC"/>
    <w:rsid w:val="00367340"/>
    <w:rsid w:val="003E5073"/>
    <w:rsid w:val="003F4A5C"/>
    <w:rsid w:val="004036CB"/>
    <w:rsid w:val="004A7C11"/>
    <w:rsid w:val="004B6D07"/>
    <w:rsid w:val="004F2A6F"/>
    <w:rsid w:val="0052001D"/>
    <w:rsid w:val="00545440"/>
    <w:rsid w:val="00552540"/>
    <w:rsid w:val="00562F3A"/>
    <w:rsid w:val="00564898"/>
    <w:rsid w:val="00576302"/>
    <w:rsid w:val="00591707"/>
    <w:rsid w:val="00593CC2"/>
    <w:rsid w:val="005A4B14"/>
    <w:rsid w:val="005B3073"/>
    <w:rsid w:val="005D09B9"/>
    <w:rsid w:val="00600CB8"/>
    <w:rsid w:val="006076D9"/>
    <w:rsid w:val="006106F9"/>
    <w:rsid w:val="0062528D"/>
    <w:rsid w:val="00631344"/>
    <w:rsid w:val="00667FAE"/>
    <w:rsid w:val="00672420"/>
    <w:rsid w:val="006A6BB8"/>
    <w:rsid w:val="006C725F"/>
    <w:rsid w:val="006F439A"/>
    <w:rsid w:val="006F5ABD"/>
    <w:rsid w:val="00711A12"/>
    <w:rsid w:val="00715CF8"/>
    <w:rsid w:val="00761D70"/>
    <w:rsid w:val="007A0D07"/>
    <w:rsid w:val="007A5842"/>
    <w:rsid w:val="007B1400"/>
    <w:rsid w:val="007B5E3E"/>
    <w:rsid w:val="007C72B6"/>
    <w:rsid w:val="007D1DAA"/>
    <w:rsid w:val="007D256C"/>
    <w:rsid w:val="00803B99"/>
    <w:rsid w:val="00807E87"/>
    <w:rsid w:val="008203D2"/>
    <w:rsid w:val="00826D3C"/>
    <w:rsid w:val="00844B3F"/>
    <w:rsid w:val="00852895"/>
    <w:rsid w:val="008818BF"/>
    <w:rsid w:val="008905BF"/>
    <w:rsid w:val="009230F1"/>
    <w:rsid w:val="00935FB5"/>
    <w:rsid w:val="0093688B"/>
    <w:rsid w:val="00941628"/>
    <w:rsid w:val="0098502D"/>
    <w:rsid w:val="009C0FDC"/>
    <w:rsid w:val="009D3202"/>
    <w:rsid w:val="009D679A"/>
    <w:rsid w:val="009D7CEB"/>
    <w:rsid w:val="00A227B7"/>
    <w:rsid w:val="00A26BC7"/>
    <w:rsid w:val="00A640A1"/>
    <w:rsid w:val="00A922B7"/>
    <w:rsid w:val="00AC5984"/>
    <w:rsid w:val="00AC73B6"/>
    <w:rsid w:val="00B42668"/>
    <w:rsid w:val="00B437F0"/>
    <w:rsid w:val="00B451FA"/>
    <w:rsid w:val="00B464E4"/>
    <w:rsid w:val="00B5492B"/>
    <w:rsid w:val="00B6191C"/>
    <w:rsid w:val="00B91013"/>
    <w:rsid w:val="00B97660"/>
    <w:rsid w:val="00BA200A"/>
    <w:rsid w:val="00BB52C2"/>
    <w:rsid w:val="00BB56D6"/>
    <w:rsid w:val="00BB71DF"/>
    <w:rsid w:val="00BC6975"/>
    <w:rsid w:val="00BE674A"/>
    <w:rsid w:val="00C0515F"/>
    <w:rsid w:val="00C14F80"/>
    <w:rsid w:val="00C26829"/>
    <w:rsid w:val="00C3429C"/>
    <w:rsid w:val="00C37A7B"/>
    <w:rsid w:val="00C86CB7"/>
    <w:rsid w:val="00C96ABD"/>
    <w:rsid w:val="00CA42AF"/>
    <w:rsid w:val="00CC3BAB"/>
    <w:rsid w:val="00CD4FC0"/>
    <w:rsid w:val="00CE1F41"/>
    <w:rsid w:val="00CE6C82"/>
    <w:rsid w:val="00CF6E5D"/>
    <w:rsid w:val="00D11B3F"/>
    <w:rsid w:val="00D12F8F"/>
    <w:rsid w:val="00D257A6"/>
    <w:rsid w:val="00D40AD2"/>
    <w:rsid w:val="00D54FF6"/>
    <w:rsid w:val="00D86884"/>
    <w:rsid w:val="00DB5662"/>
    <w:rsid w:val="00DF0383"/>
    <w:rsid w:val="00E00D06"/>
    <w:rsid w:val="00E0329B"/>
    <w:rsid w:val="00E23FAB"/>
    <w:rsid w:val="00E27BC8"/>
    <w:rsid w:val="00E57C50"/>
    <w:rsid w:val="00E735F5"/>
    <w:rsid w:val="00E76D61"/>
    <w:rsid w:val="00EE4F1D"/>
    <w:rsid w:val="00F1158E"/>
    <w:rsid w:val="00F24801"/>
    <w:rsid w:val="00F7697D"/>
    <w:rsid w:val="00F7742F"/>
    <w:rsid w:val="00F94B72"/>
    <w:rsid w:val="00FB7F91"/>
    <w:rsid w:val="00FC6534"/>
    <w:rsid w:val="00FD418C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Magdalen Wojciszyn</cp:lastModifiedBy>
  <cp:revision>18</cp:revision>
  <cp:lastPrinted>2016-03-24T09:28:00Z</cp:lastPrinted>
  <dcterms:created xsi:type="dcterms:W3CDTF">2016-09-21T07:00:00Z</dcterms:created>
  <dcterms:modified xsi:type="dcterms:W3CDTF">2016-11-25T09:45:00Z</dcterms:modified>
</cp:coreProperties>
</file>